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9B80B" w14:textId="77777777" w:rsidR="007446CE" w:rsidRDefault="007446CE" w:rsidP="00D9753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F673B5" w14:textId="77777777" w:rsidR="00D9753D" w:rsidRDefault="00D9753D" w:rsidP="00D9753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</w:p>
    <w:p w14:paraId="6BC1CE4D" w14:textId="77777777" w:rsidR="00D9753D" w:rsidRDefault="00D9753D" w:rsidP="00D9753D">
      <w:pPr>
        <w:spacing w:before="120" w:after="120" w:line="360" w:lineRule="auto"/>
        <w:rPr>
          <w:rFonts w:ascii="Arial" w:hAnsi="Arial" w:cs="Arial"/>
        </w:rPr>
      </w:pPr>
    </w:p>
    <w:p w14:paraId="0514613A" w14:textId="77777777" w:rsidR="00D9753D" w:rsidRDefault="00D9753D" w:rsidP="00D9753D">
      <w:pPr>
        <w:spacing w:before="120" w:after="120" w:line="360" w:lineRule="auto"/>
        <w:rPr>
          <w:rFonts w:ascii="Arial" w:hAnsi="Arial" w:cs="Arial"/>
        </w:rPr>
      </w:pPr>
    </w:p>
    <w:p w14:paraId="79E2AE48" w14:textId="33A5E99B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7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Arial" w:hAnsi="Arial" w:cs="Arial"/>
          <w:sz w:val="20"/>
          <w:szCs w:val="20"/>
        </w:rPr>
        <w:t>, (</w:t>
      </w:r>
      <w:r w:rsidR="00F71AA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ome do estudante) </w:t>
      </w:r>
      <w:permStart w:id="677800490" w:edGrp="everyone"/>
      <w:r>
        <w:rPr>
          <w:rFonts w:ascii="Arial" w:hAnsi="Arial" w:cs="Arial"/>
          <w:sz w:val="20"/>
          <w:szCs w:val="20"/>
        </w:rPr>
        <w:t>___________________________________________________________________</w:t>
      </w:r>
      <w:permEnd w:id="677800490"/>
      <w:r>
        <w:rPr>
          <w:rFonts w:ascii="Arial" w:hAnsi="Arial" w:cs="Arial"/>
          <w:sz w:val="20"/>
          <w:szCs w:val="20"/>
        </w:rPr>
        <w:t>, portador(a) do documento de identificação BI/CC/Outro (Qual:</w:t>
      </w:r>
      <w:permStart w:id="1312494901" w:edGrp="everyone"/>
      <w:r>
        <w:rPr>
          <w:rFonts w:ascii="Arial" w:hAnsi="Arial" w:cs="Arial"/>
          <w:sz w:val="20"/>
          <w:szCs w:val="20"/>
        </w:rPr>
        <w:t>___________________________</w:t>
      </w:r>
      <w:permEnd w:id="1312494901"/>
      <w:r>
        <w:rPr>
          <w:rFonts w:ascii="Arial" w:hAnsi="Arial" w:cs="Arial"/>
          <w:sz w:val="20"/>
          <w:szCs w:val="20"/>
        </w:rPr>
        <w:t>)</w:t>
      </w:r>
      <w:r w:rsidRPr="00895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nº </w:t>
      </w:r>
      <w:permStart w:id="161315748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161315748"/>
      <w:r>
        <w:rPr>
          <w:rFonts w:ascii="Arial" w:hAnsi="Arial" w:cs="Arial"/>
          <w:sz w:val="20"/>
          <w:szCs w:val="20"/>
        </w:rPr>
        <w:t xml:space="preserve">, válido até </w:t>
      </w:r>
      <w:permStart w:id="1711933599" w:edGrp="everyone"/>
      <w:r>
        <w:rPr>
          <w:rFonts w:ascii="Arial" w:hAnsi="Arial" w:cs="Arial"/>
          <w:sz w:val="20"/>
          <w:szCs w:val="20"/>
        </w:rPr>
        <w:t>____/____/______</w:t>
      </w:r>
      <w:permEnd w:id="1711933599"/>
      <w:r>
        <w:rPr>
          <w:rFonts w:ascii="Arial" w:hAnsi="Arial" w:cs="Arial"/>
          <w:sz w:val="20"/>
          <w:szCs w:val="20"/>
        </w:rPr>
        <w:t xml:space="preserve">, declaro sob compromisso de honra que, no ano de </w:t>
      </w:r>
      <w:permStart w:id="1296657436" w:edGrp="everyone"/>
      <w:r>
        <w:rPr>
          <w:rFonts w:ascii="Arial" w:hAnsi="Arial" w:cs="Arial"/>
          <w:sz w:val="20"/>
          <w:szCs w:val="20"/>
        </w:rPr>
        <w:t>________</w:t>
      </w:r>
      <w:permEnd w:id="1296657436"/>
      <w:r>
        <w:rPr>
          <w:rFonts w:ascii="Arial" w:hAnsi="Arial" w:cs="Arial"/>
          <w:sz w:val="20"/>
          <w:szCs w:val="20"/>
        </w:rPr>
        <w:t>, o agregado familiar auferiu</w:t>
      </w:r>
      <w:r w:rsidR="00D30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Rendimento de</w:t>
      </w:r>
      <w:r w:rsidR="00D30576">
        <w:rPr>
          <w:rFonts w:ascii="Arial" w:hAnsi="Arial" w:cs="Arial"/>
          <w:sz w:val="20"/>
          <w:szCs w:val="20"/>
        </w:rPr>
        <w:t xml:space="preserve"> </w:t>
      </w:r>
      <w:r w:rsidR="00D30576" w:rsidRPr="00D30576">
        <w:rPr>
          <w:rFonts w:ascii="Arial" w:hAnsi="Arial" w:cs="Arial"/>
          <w:sz w:val="20"/>
          <w:szCs w:val="20"/>
          <w:vertAlign w:val="superscript"/>
        </w:rPr>
        <w:t>(a)</w:t>
      </w:r>
      <w:r w:rsidRPr="00D30576">
        <w:rPr>
          <w:rFonts w:ascii="Arial" w:hAnsi="Arial" w:cs="Arial"/>
          <w:sz w:val="20"/>
          <w:szCs w:val="20"/>
          <w:vertAlign w:val="superscript"/>
        </w:rPr>
        <w:t>:</w:t>
      </w:r>
    </w:p>
    <w:p w14:paraId="58401135" w14:textId="678EEA16" w:rsidR="00D9753D" w:rsidRDefault="00D9753D" w:rsidP="00681FC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ermStart w:id="2031106584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2031106584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agricultura de subsistência no montante de </w:t>
      </w:r>
      <w:permStart w:id="1260926907" w:edGrp="everyone"/>
      <w:r>
        <w:rPr>
          <w:rFonts w:ascii="Arial" w:hAnsi="Arial" w:cs="Arial"/>
          <w:sz w:val="20"/>
          <w:szCs w:val="20"/>
        </w:rPr>
        <w:t>____________</w:t>
      </w:r>
      <w:permEnd w:id="1260926907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27D0E">
        <w:rPr>
          <w:rFonts w:ascii="Arial" w:hAnsi="Arial" w:cs="Arial"/>
          <w:sz w:val="20"/>
          <w:szCs w:val="20"/>
        </w:rPr>
        <w:t xml:space="preserve"> </w:t>
      </w:r>
      <w:bookmarkStart w:id="0" w:name="_Hlk200016278"/>
      <w:permStart w:id="463540758" w:edGrp="everyone"/>
      <w:r w:rsidR="00A27D0E">
        <w:rPr>
          <w:rFonts w:ascii="Arial" w:hAnsi="Arial" w:cs="Arial"/>
          <w:sz w:val="20"/>
          <w:szCs w:val="20"/>
        </w:rPr>
        <w:t>__</w:t>
      </w:r>
      <w:r w:rsidR="00AA26A2">
        <w:rPr>
          <w:rFonts w:ascii="Arial" w:hAnsi="Arial" w:cs="Arial"/>
          <w:sz w:val="20"/>
          <w:szCs w:val="20"/>
        </w:rPr>
        <w:t>______</w:t>
      </w:r>
      <w:r w:rsidR="00A27D0E">
        <w:rPr>
          <w:rFonts w:ascii="Arial" w:hAnsi="Arial" w:cs="Arial"/>
          <w:sz w:val="20"/>
          <w:szCs w:val="20"/>
        </w:rPr>
        <w:t>_</w:t>
      </w:r>
      <w:permEnd w:id="463540758"/>
      <w:r w:rsidR="00681FC3">
        <w:rPr>
          <w:rFonts w:ascii="Arial" w:hAnsi="Arial" w:cs="Arial"/>
          <w:sz w:val="20"/>
          <w:szCs w:val="20"/>
        </w:rPr>
        <w:t xml:space="preserve"> </w:t>
      </w:r>
      <w:r w:rsidR="00A27D0E" w:rsidRPr="00A27D0E">
        <w:rPr>
          <w:rFonts w:ascii="Arial" w:hAnsi="Arial" w:cs="Arial"/>
          <w:sz w:val="16"/>
          <w:szCs w:val="16"/>
        </w:rPr>
        <w:t>(grau parentesco)</w:t>
      </w:r>
      <w:r w:rsidR="00681FC3">
        <w:rPr>
          <w:rFonts w:ascii="Arial" w:hAnsi="Arial" w:cs="Arial"/>
          <w:sz w:val="16"/>
          <w:szCs w:val="16"/>
        </w:rPr>
        <w:t>;</w:t>
      </w:r>
    </w:p>
    <w:bookmarkEnd w:id="0"/>
    <w:p w14:paraId="2CE105CE" w14:textId="0F65D259" w:rsidR="00D9753D" w:rsidRDefault="00D9753D" w:rsidP="00681FC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ermStart w:id="861344362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86134436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ajuda de terceiros no montante de </w:t>
      </w:r>
      <w:permStart w:id="521558028" w:edGrp="everyone"/>
      <w:r>
        <w:rPr>
          <w:rFonts w:ascii="Arial" w:hAnsi="Arial" w:cs="Arial"/>
          <w:sz w:val="20"/>
          <w:szCs w:val="20"/>
        </w:rPr>
        <w:t>____________</w:t>
      </w:r>
      <w:permEnd w:id="521558028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681FC3">
        <w:rPr>
          <w:rFonts w:ascii="Arial" w:hAnsi="Arial" w:cs="Arial"/>
          <w:sz w:val="20"/>
          <w:szCs w:val="20"/>
        </w:rPr>
        <w:t xml:space="preserve"> </w:t>
      </w:r>
      <w:bookmarkStart w:id="1" w:name="_Hlk200016699"/>
      <w:permStart w:id="1120104630" w:edGrp="everyone"/>
      <w:r w:rsidR="00681FC3">
        <w:rPr>
          <w:rFonts w:ascii="Arial" w:hAnsi="Arial" w:cs="Arial"/>
          <w:sz w:val="20"/>
          <w:szCs w:val="20"/>
        </w:rPr>
        <w:t>________</w:t>
      </w:r>
      <w:permEnd w:id="1120104630"/>
      <w:r w:rsidR="00681FC3">
        <w:rPr>
          <w:rFonts w:ascii="Arial" w:hAnsi="Arial" w:cs="Arial"/>
          <w:sz w:val="20"/>
          <w:szCs w:val="20"/>
        </w:rPr>
        <w:t xml:space="preserve"> </w:t>
      </w:r>
      <w:r w:rsidR="00681FC3" w:rsidRPr="00A27D0E">
        <w:rPr>
          <w:rFonts w:ascii="Arial" w:hAnsi="Arial" w:cs="Arial"/>
          <w:sz w:val="16"/>
          <w:szCs w:val="16"/>
        </w:rPr>
        <w:t>(grau parentesco)</w:t>
      </w:r>
      <w:r w:rsidR="00681FC3">
        <w:rPr>
          <w:rFonts w:ascii="Arial" w:hAnsi="Arial" w:cs="Arial"/>
          <w:sz w:val="16"/>
          <w:szCs w:val="16"/>
        </w:rPr>
        <w:t>;</w:t>
      </w:r>
      <w:bookmarkEnd w:id="1"/>
    </w:p>
    <w:p w14:paraId="04DCECB4" w14:textId="0E44E4C1" w:rsidR="00D30576" w:rsidRDefault="00D30576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368075281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368075281"/>
      <w:r>
        <w:rPr>
          <w:rFonts w:ascii="Arial" w:hAnsi="Arial" w:cs="Arial"/>
          <w:sz w:val="20"/>
          <w:szCs w:val="20"/>
        </w:rPr>
        <w:t xml:space="preserve"> pensões de alimentos no montante de </w:t>
      </w:r>
      <w:permStart w:id="1812026012" w:edGrp="everyone"/>
      <w:r>
        <w:rPr>
          <w:rFonts w:ascii="Arial" w:hAnsi="Arial" w:cs="Arial"/>
          <w:sz w:val="20"/>
          <w:szCs w:val="20"/>
        </w:rPr>
        <w:t>___________</w:t>
      </w:r>
      <w:permEnd w:id="1812026012"/>
      <w:r>
        <w:rPr>
          <w:rFonts w:ascii="Arial" w:hAnsi="Arial" w:cs="Arial"/>
          <w:sz w:val="20"/>
          <w:szCs w:val="20"/>
        </w:rPr>
        <w:t>€/anual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723681775" w:edGrp="everyone"/>
      <w:r w:rsidR="00AA26A2">
        <w:rPr>
          <w:rFonts w:ascii="Arial" w:hAnsi="Arial" w:cs="Arial"/>
          <w:sz w:val="20"/>
          <w:szCs w:val="20"/>
        </w:rPr>
        <w:t>________</w:t>
      </w:r>
      <w:permEnd w:id="1723681775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4FA88AB9" w14:textId="22424844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335842463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335842463"/>
      <w:r>
        <w:rPr>
          <w:rFonts w:ascii="Arial" w:hAnsi="Arial" w:cs="Arial"/>
          <w:sz w:val="20"/>
          <w:szCs w:val="20"/>
        </w:rPr>
        <w:t xml:space="preserve">apoios à habitação não declarados à Autoridade Tributária no montante de </w:t>
      </w:r>
      <w:permStart w:id="1316247065" w:edGrp="everyone"/>
      <w:r>
        <w:rPr>
          <w:rFonts w:ascii="Arial" w:hAnsi="Arial" w:cs="Arial"/>
          <w:sz w:val="20"/>
          <w:szCs w:val="20"/>
        </w:rPr>
        <w:t>__________</w:t>
      </w:r>
      <w:permEnd w:id="1316247065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543252492" w:edGrp="everyone"/>
      <w:r w:rsidR="00AA26A2">
        <w:rPr>
          <w:rFonts w:ascii="Arial" w:hAnsi="Arial" w:cs="Arial"/>
          <w:sz w:val="20"/>
          <w:szCs w:val="20"/>
        </w:rPr>
        <w:t>________</w:t>
      </w:r>
      <w:permEnd w:id="1543252492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0FDEC1B6" w14:textId="0A3D1045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997829033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997829033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bolsas de formação no montante de </w:t>
      </w:r>
      <w:permStart w:id="1152679435" w:edGrp="everyone"/>
      <w:r>
        <w:rPr>
          <w:rFonts w:ascii="Arial" w:hAnsi="Arial" w:cs="Arial"/>
          <w:sz w:val="20"/>
          <w:szCs w:val="20"/>
        </w:rPr>
        <w:t>____________</w:t>
      </w:r>
      <w:permEnd w:id="1152679435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145712073" w:edGrp="everyone"/>
      <w:r w:rsidR="00AA26A2">
        <w:rPr>
          <w:rFonts w:ascii="Arial" w:hAnsi="Arial" w:cs="Arial"/>
          <w:sz w:val="20"/>
          <w:szCs w:val="20"/>
        </w:rPr>
        <w:t>________</w:t>
      </w:r>
      <w:permEnd w:id="1145712073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6FBA292C" w14:textId="40ACE0E3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288125719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288125719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outros rendimentos não declarados à Autoridade Tributária (por exemplo trabalhos esporádicos/trabalhos domésticos) no montante de </w:t>
      </w:r>
      <w:permStart w:id="423232752" w:edGrp="everyone"/>
      <w:r>
        <w:rPr>
          <w:rFonts w:ascii="Arial" w:hAnsi="Arial" w:cs="Arial"/>
          <w:sz w:val="20"/>
          <w:szCs w:val="20"/>
        </w:rPr>
        <w:t>____________</w:t>
      </w:r>
      <w:permEnd w:id="423232752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976729414" w:edGrp="everyone"/>
      <w:r w:rsidR="00AA26A2">
        <w:rPr>
          <w:rFonts w:ascii="Arial" w:hAnsi="Arial" w:cs="Arial"/>
          <w:sz w:val="20"/>
          <w:szCs w:val="20"/>
        </w:rPr>
        <w:t>________</w:t>
      </w:r>
      <w:permEnd w:id="1976729414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53CA76D1" w14:textId="2BF913F7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062824931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06282493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recurso a poupanças no montante de </w:t>
      </w:r>
      <w:permStart w:id="208300929" w:edGrp="everyone"/>
      <w:r>
        <w:rPr>
          <w:rFonts w:ascii="Arial" w:hAnsi="Arial" w:cs="Arial"/>
          <w:sz w:val="20"/>
          <w:szCs w:val="20"/>
        </w:rPr>
        <w:t>____________</w:t>
      </w:r>
      <w:permEnd w:id="208300929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177700194" w:edGrp="everyone"/>
      <w:r w:rsidR="00AA26A2">
        <w:rPr>
          <w:rFonts w:ascii="Arial" w:hAnsi="Arial" w:cs="Arial"/>
          <w:sz w:val="20"/>
          <w:szCs w:val="20"/>
        </w:rPr>
        <w:t>________</w:t>
      </w:r>
      <w:permEnd w:id="1177700194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193D1741" w14:textId="4FAAB2D0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150312562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15031256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obtidos e declarados no estrangeiro no montante de </w:t>
      </w:r>
      <w:permStart w:id="730404539" w:edGrp="everyone"/>
      <w:r>
        <w:rPr>
          <w:rFonts w:ascii="Arial" w:hAnsi="Arial" w:cs="Arial"/>
          <w:sz w:val="20"/>
          <w:szCs w:val="20"/>
        </w:rPr>
        <w:t>____________</w:t>
      </w:r>
      <w:permEnd w:id="730404539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267257118" w:edGrp="everyone"/>
      <w:r w:rsidR="00AA26A2">
        <w:rPr>
          <w:rFonts w:ascii="Arial" w:hAnsi="Arial" w:cs="Arial"/>
          <w:sz w:val="20"/>
          <w:szCs w:val="20"/>
        </w:rPr>
        <w:t>________</w:t>
      </w:r>
      <w:permEnd w:id="267257118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57B1DE98" w14:textId="772A0F34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86017441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8601744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subsídios agrícolas não declarados à</w:t>
      </w:r>
      <w:r w:rsidRPr="005D2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Autoridade Tributária no montante de </w:t>
      </w:r>
      <w:permStart w:id="883911234" w:edGrp="everyone"/>
      <w:r>
        <w:rPr>
          <w:rFonts w:ascii="Arial" w:hAnsi="Arial" w:cs="Arial"/>
          <w:sz w:val="20"/>
          <w:szCs w:val="20"/>
        </w:rPr>
        <w:t>____________</w:t>
      </w:r>
      <w:permEnd w:id="883911234"/>
      <w:r>
        <w:rPr>
          <w:rFonts w:ascii="Arial" w:hAnsi="Arial" w:cs="Arial"/>
          <w:sz w:val="20"/>
          <w:szCs w:val="20"/>
        </w:rPr>
        <w:t>€</w:t>
      </w:r>
      <w:r w:rsidR="00D30576">
        <w:rPr>
          <w:rFonts w:ascii="Arial" w:hAnsi="Arial" w:cs="Arial"/>
          <w:sz w:val="20"/>
          <w:szCs w:val="20"/>
        </w:rPr>
        <w:t>/anual</w:t>
      </w:r>
      <w:r w:rsidR="00AA26A2">
        <w:rPr>
          <w:rFonts w:ascii="Arial" w:hAnsi="Arial" w:cs="Arial"/>
          <w:sz w:val="20"/>
          <w:szCs w:val="20"/>
        </w:rPr>
        <w:t xml:space="preserve"> </w:t>
      </w:r>
      <w:permStart w:id="1795772850" w:edGrp="everyone"/>
      <w:r w:rsidR="00AA26A2">
        <w:rPr>
          <w:rFonts w:ascii="Arial" w:hAnsi="Arial" w:cs="Arial"/>
          <w:sz w:val="20"/>
          <w:szCs w:val="20"/>
        </w:rPr>
        <w:t>________</w:t>
      </w:r>
      <w:permEnd w:id="1795772850"/>
      <w:r w:rsidR="00AA26A2">
        <w:rPr>
          <w:rFonts w:ascii="Arial" w:hAnsi="Arial" w:cs="Arial"/>
          <w:sz w:val="20"/>
          <w:szCs w:val="20"/>
        </w:rPr>
        <w:t xml:space="preserve"> </w:t>
      </w:r>
      <w:r w:rsidR="00AA26A2" w:rsidRPr="00A27D0E">
        <w:rPr>
          <w:rFonts w:ascii="Arial" w:hAnsi="Arial" w:cs="Arial"/>
          <w:sz w:val="16"/>
          <w:szCs w:val="16"/>
        </w:rPr>
        <w:t>(grau parentesco)</w:t>
      </w:r>
      <w:r w:rsidR="00AA26A2">
        <w:rPr>
          <w:rFonts w:ascii="Arial" w:hAnsi="Arial" w:cs="Arial"/>
          <w:sz w:val="16"/>
          <w:szCs w:val="16"/>
        </w:rPr>
        <w:t>;</w:t>
      </w:r>
    </w:p>
    <w:p w14:paraId="07A8BB01" w14:textId="77777777" w:rsidR="00D30576" w:rsidRDefault="00D30576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DAE9221" w14:textId="4761A2A0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permStart w:id="1423664707" w:edGrp="everyone"/>
      <w:r>
        <w:rPr>
          <w:rFonts w:ascii="Arial" w:hAnsi="Arial" w:cs="Arial"/>
          <w:sz w:val="20"/>
          <w:szCs w:val="20"/>
        </w:rPr>
        <w:t>____/____/______</w:t>
      </w:r>
      <w:permEnd w:id="1423664707"/>
    </w:p>
    <w:p w14:paraId="08235858" w14:textId="77777777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estudante (exceto menores)</w:t>
      </w:r>
    </w:p>
    <w:p w14:paraId="6CADB014" w14:textId="77777777" w:rsidR="00D9753D" w:rsidRDefault="00D9753D" w:rsidP="00D9753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2113413792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permEnd w:id="2113413792"/>
    </w:p>
    <w:p w14:paraId="5E48DF5B" w14:textId="77777777" w:rsidR="00837ADA" w:rsidRPr="007446CE" w:rsidRDefault="00D9753D" w:rsidP="007446CE">
      <w:pPr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184975">
        <w:rPr>
          <w:rFonts w:ascii="Arial" w:hAnsi="Arial" w:cs="Arial"/>
          <w:sz w:val="16"/>
          <w:szCs w:val="16"/>
        </w:rPr>
        <w:t xml:space="preserve">(ª) Preencher apenas </w:t>
      </w:r>
      <w:r>
        <w:rPr>
          <w:rFonts w:ascii="Arial" w:hAnsi="Arial" w:cs="Arial"/>
          <w:sz w:val="16"/>
          <w:szCs w:val="16"/>
        </w:rPr>
        <w:t>o que for</w:t>
      </w:r>
      <w:r w:rsidRPr="00184975">
        <w:rPr>
          <w:rFonts w:ascii="Arial" w:hAnsi="Arial" w:cs="Arial"/>
          <w:sz w:val="16"/>
          <w:szCs w:val="16"/>
        </w:rPr>
        <w:t xml:space="preserve"> aplicável</w:t>
      </w:r>
    </w:p>
    <w:sectPr w:rsidR="00837ADA" w:rsidRPr="00744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CEF7" w14:textId="77777777" w:rsidR="00BA5A8A" w:rsidRDefault="00BA5A8A" w:rsidP="007446CE">
      <w:pPr>
        <w:spacing w:after="0" w:line="240" w:lineRule="auto"/>
      </w:pPr>
      <w:r>
        <w:separator/>
      </w:r>
    </w:p>
  </w:endnote>
  <w:endnote w:type="continuationSeparator" w:id="0">
    <w:p w14:paraId="6175E836" w14:textId="77777777" w:rsidR="00BA5A8A" w:rsidRDefault="00BA5A8A" w:rsidP="0074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9805" w14:textId="77777777" w:rsidR="001535C5" w:rsidRDefault="001535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BD73" w14:textId="7A0DA910" w:rsidR="007446CE" w:rsidRPr="00EC2EAD" w:rsidRDefault="001535C5" w:rsidP="007446CE">
    <w:pPr>
      <w:pStyle w:val="Rodap"/>
      <w:rPr>
        <w:sz w:val="16"/>
        <w:szCs w:val="16"/>
      </w:rPr>
    </w:pPr>
    <w:r w:rsidRPr="001535C5">
      <w:rPr>
        <w:sz w:val="16"/>
        <w:szCs w:val="16"/>
      </w:rPr>
      <w:t xml:space="preserve">MO19-PR.BOL </w:t>
    </w:r>
    <w:r w:rsidR="007446CE" w:rsidRPr="00EC2EAD">
      <w:rPr>
        <w:sz w:val="16"/>
        <w:szCs w:val="16"/>
      </w:rPr>
      <w:t>_V</w:t>
    </w:r>
    <w:r w:rsidR="0025401E">
      <w:rPr>
        <w:sz w:val="16"/>
        <w:szCs w:val="16"/>
      </w:rPr>
      <w:t>2</w:t>
    </w:r>
    <w:r w:rsidR="007446CE" w:rsidRPr="00EC2EAD">
      <w:rPr>
        <w:sz w:val="16"/>
        <w:szCs w:val="16"/>
      </w:rPr>
      <w:t>_</w:t>
    </w:r>
    <w:r w:rsidR="007446CE" w:rsidRPr="00B7107B">
      <w:t xml:space="preserve"> </w:t>
    </w:r>
    <w:r w:rsidR="007446CE" w:rsidRPr="007446CE">
      <w:rPr>
        <w:sz w:val="16"/>
        <w:szCs w:val="16"/>
      </w:rPr>
      <w:t>Declaração_</w:t>
    </w:r>
    <w:bookmarkStart w:id="2" w:name="_GoBack"/>
    <w:bookmarkEnd w:id="2"/>
    <w:r w:rsidR="007446CE" w:rsidRPr="007446CE">
      <w:rPr>
        <w:sz w:val="16"/>
        <w:szCs w:val="16"/>
      </w:rPr>
      <w:t>de_honra_situação_económica_do_AF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1F860" w14:textId="77777777" w:rsidR="001535C5" w:rsidRDefault="001535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95519" w14:textId="77777777" w:rsidR="00BA5A8A" w:rsidRDefault="00BA5A8A" w:rsidP="007446CE">
      <w:pPr>
        <w:spacing w:after="0" w:line="240" w:lineRule="auto"/>
      </w:pPr>
      <w:r>
        <w:separator/>
      </w:r>
    </w:p>
  </w:footnote>
  <w:footnote w:type="continuationSeparator" w:id="0">
    <w:p w14:paraId="4719AC1C" w14:textId="77777777" w:rsidR="00BA5A8A" w:rsidRDefault="00BA5A8A" w:rsidP="0074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7E36" w14:textId="77777777" w:rsidR="001535C5" w:rsidRDefault="001535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08A1" w14:textId="77777777" w:rsidR="007446CE" w:rsidRDefault="007446CE" w:rsidP="007446CE">
    <w:pPr>
      <w:pStyle w:val="Cabealho"/>
      <w:jc w:val="center"/>
    </w:pPr>
    <w:r>
      <w:rPr>
        <w:noProof/>
      </w:rPr>
      <w:drawing>
        <wp:inline distT="0" distB="0" distL="0" distR="0" wp14:anchorId="65561B09" wp14:editId="33580D46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20A93" wp14:editId="6D5C8291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FEF25" w14:textId="77777777" w:rsidR="007446CE" w:rsidRDefault="007446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546C" w14:textId="77777777" w:rsidR="001535C5" w:rsidRDefault="001535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ocumentProtection w:edit="comments" w:enforcement="1" w:cryptProviderType="rsaAES" w:cryptAlgorithmClass="hash" w:cryptAlgorithmType="typeAny" w:cryptAlgorithmSid="14" w:cryptSpinCount="100000" w:hash="eGeY+NUIITEQkOlRQC+5n0Wq2k2pEQIF/m9EoDmg0fyYm471S2aApJSsuf1mhe3Tv153U648XA+cPjTo28wPEg==" w:salt="SPT6vznApmLzgtCH/1m4i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D"/>
    <w:rsid w:val="001449A4"/>
    <w:rsid w:val="001535C5"/>
    <w:rsid w:val="0025401E"/>
    <w:rsid w:val="002A3FC2"/>
    <w:rsid w:val="00525A5E"/>
    <w:rsid w:val="00681FC3"/>
    <w:rsid w:val="007446CE"/>
    <w:rsid w:val="00817618"/>
    <w:rsid w:val="00837ADA"/>
    <w:rsid w:val="009E542B"/>
    <w:rsid w:val="00A27D0E"/>
    <w:rsid w:val="00AA26A2"/>
    <w:rsid w:val="00BA5A8A"/>
    <w:rsid w:val="00C2598F"/>
    <w:rsid w:val="00D30576"/>
    <w:rsid w:val="00D9753D"/>
    <w:rsid w:val="00E53E3D"/>
    <w:rsid w:val="00E6469E"/>
    <w:rsid w:val="00F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A59D"/>
  <w15:chartTrackingRefBased/>
  <w15:docId w15:val="{E4C24774-1D43-4298-B656-F8835A78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53D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9753D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744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46CE"/>
  </w:style>
  <w:style w:type="paragraph" w:styleId="Rodap">
    <w:name w:val="footer"/>
    <w:basedOn w:val="Normal"/>
    <w:link w:val="RodapCarter"/>
    <w:uiPriority w:val="99"/>
    <w:unhideWhenUsed/>
    <w:rsid w:val="00744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s.ipl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3F25-350F-4018-8BAD-CC482E95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2</cp:revision>
  <cp:lastPrinted>2025-06-05T10:53:00Z</cp:lastPrinted>
  <dcterms:created xsi:type="dcterms:W3CDTF">2025-06-06T11:03:00Z</dcterms:created>
  <dcterms:modified xsi:type="dcterms:W3CDTF">2025-06-06T11:03:00Z</dcterms:modified>
</cp:coreProperties>
</file>